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7E" w:rsidRDefault="003E057E" w:rsidP="003E057E">
      <w:r>
        <w:t>français</w:t>
      </w:r>
      <w:bookmarkStart w:id="0" w:name="_GoBack"/>
      <w:bookmarkEnd w:id="0"/>
    </w:p>
    <w:p w:rsidR="005B7DA7" w:rsidRDefault="003F59C1">
      <w:r>
        <w:fldChar w:fldCharType="begin"/>
      </w:r>
      <w:r>
        <w:instrText xml:space="preserve"> HYPERLINK "</w:instrText>
      </w:r>
      <w:r w:rsidRPr="003F59C1">
        <w:instrText>http://www.swissinfo.ch/fre/lutte-contre-le-blanchiment_transparence-du-march%C3%A9-de-l-art--la-suisse-peut-faire-mieux/41453588</w:instrText>
      </w:r>
      <w:r>
        <w:instrText xml:space="preserve">" </w:instrText>
      </w:r>
      <w:r>
        <w:fldChar w:fldCharType="separate"/>
      </w:r>
      <w:r w:rsidRPr="004E4E00">
        <w:rPr>
          <w:rStyle w:val="Hyperlink"/>
        </w:rPr>
        <w:t>http://www.swissinfo.ch/fre/lutte-contre-le-blanchiment_transparence-du-march%C3%A9-de-l-art--la-suisse-peut-faire-mieux/41453588</w:t>
      </w:r>
      <w:r>
        <w:fldChar w:fldCharType="end"/>
      </w:r>
    </w:p>
    <w:p w:rsidR="003F59C1" w:rsidRDefault="003F59C1">
      <w:proofErr w:type="gramStart"/>
      <w:r>
        <w:t>anglais</w:t>
      </w:r>
      <w:proofErr w:type="gramEnd"/>
    </w:p>
    <w:p w:rsidR="003F59C1" w:rsidRDefault="003E057E">
      <w:hyperlink r:id="rId4" w:history="1">
        <w:r w:rsidR="003F59C1" w:rsidRPr="004E4E00">
          <w:rPr>
            <w:rStyle w:val="Hyperlink"/>
          </w:rPr>
          <w:t>http://www.swissinfo.ch/eng/opaque-art_art--the-new-</w:t>
        </w:r>
        <w:proofErr w:type="spellStart"/>
        <w:r w:rsidR="003F59C1" w:rsidRPr="004E4E00">
          <w:rPr>
            <w:rStyle w:val="Hyperlink"/>
          </w:rPr>
          <w:t>frontier</w:t>
        </w:r>
        <w:proofErr w:type="spellEnd"/>
        <w:r w:rsidR="003F59C1" w:rsidRPr="004E4E00">
          <w:rPr>
            <w:rStyle w:val="Hyperlink"/>
          </w:rPr>
          <w:t>-in-the-</w:t>
        </w:r>
        <w:proofErr w:type="spellStart"/>
        <w:r w:rsidR="003F59C1" w:rsidRPr="004E4E00">
          <w:rPr>
            <w:rStyle w:val="Hyperlink"/>
          </w:rPr>
          <w:t>fight</w:t>
        </w:r>
        <w:proofErr w:type="spellEnd"/>
        <w:r w:rsidR="003F59C1" w:rsidRPr="004E4E00">
          <w:rPr>
            <w:rStyle w:val="Hyperlink"/>
          </w:rPr>
          <w:t>-</w:t>
        </w:r>
        <w:proofErr w:type="spellStart"/>
        <w:r w:rsidR="003F59C1" w:rsidRPr="004E4E00">
          <w:rPr>
            <w:rStyle w:val="Hyperlink"/>
          </w:rPr>
          <w:t>against</w:t>
        </w:r>
        <w:proofErr w:type="spellEnd"/>
        <w:r w:rsidR="003F59C1" w:rsidRPr="004E4E00">
          <w:rPr>
            <w:rStyle w:val="Hyperlink"/>
          </w:rPr>
          <w:t>-money-</w:t>
        </w:r>
        <w:proofErr w:type="spellStart"/>
        <w:r w:rsidR="003F59C1" w:rsidRPr="004E4E00">
          <w:rPr>
            <w:rStyle w:val="Hyperlink"/>
          </w:rPr>
          <w:t>laundering</w:t>
        </w:r>
        <w:proofErr w:type="spellEnd"/>
        <w:r w:rsidR="003F59C1" w:rsidRPr="004E4E00">
          <w:rPr>
            <w:rStyle w:val="Hyperlink"/>
          </w:rPr>
          <w:t>/41461526</w:t>
        </w:r>
      </w:hyperlink>
    </w:p>
    <w:p w:rsidR="003F59C1" w:rsidRDefault="003F59C1">
      <w:proofErr w:type="gramStart"/>
      <w:r>
        <w:t>italien</w:t>
      </w:r>
      <w:proofErr w:type="gramEnd"/>
    </w:p>
    <w:p w:rsidR="003F59C1" w:rsidRDefault="003E057E">
      <w:hyperlink r:id="rId5" w:history="1">
        <w:r w:rsidR="003F59C1" w:rsidRPr="004E4E00">
          <w:rPr>
            <w:rStyle w:val="Hyperlink"/>
          </w:rPr>
          <w:t>http://www.swissinfo.ch/ita/lotta-contro-il-riciclaggio_trasparenza-del-mercato-dell-arte--la-svizzera-pu%C3%B2-fare-di-pi%C3%B9/41456890</w:t>
        </w:r>
      </w:hyperlink>
    </w:p>
    <w:p w:rsidR="003F59C1" w:rsidRDefault="003F59C1" w:rsidP="003F59C1">
      <w:proofErr w:type="gramStart"/>
      <w:r>
        <w:t>espagno</w:t>
      </w:r>
      <w:r w:rsidR="00824EB0">
        <w:t>l</w:t>
      </w:r>
      <w:proofErr w:type="gramEnd"/>
    </w:p>
    <w:p w:rsidR="003F59C1" w:rsidRDefault="003E057E" w:rsidP="003F59C1">
      <w:hyperlink r:id="rId6" w:history="1">
        <w:r w:rsidR="003F59C1" w:rsidRPr="004E4E00">
          <w:rPr>
            <w:rStyle w:val="Hyperlink"/>
          </w:rPr>
          <w:t>http://www.swissinfo.ch/spa/la-transparencia-del-mercado-suizo-del-arte-deja-que-desear/41456328</w:t>
        </w:r>
      </w:hyperlink>
    </w:p>
    <w:p w:rsidR="003F59C1" w:rsidRDefault="003F59C1" w:rsidP="003F59C1">
      <w:proofErr w:type="gramStart"/>
      <w:r>
        <w:t>portugais</w:t>
      </w:r>
      <w:proofErr w:type="gramEnd"/>
    </w:p>
    <w:p w:rsidR="003F59C1" w:rsidRDefault="003E057E" w:rsidP="003F59C1">
      <w:hyperlink r:id="rId7" w:history="1">
        <w:r w:rsidR="003F59C1" w:rsidRPr="004E4E00">
          <w:rPr>
            <w:rStyle w:val="Hyperlink"/>
          </w:rPr>
          <w:t>http://www.swissinfo.ch/por/luta-contra-a-lavagem-de-dinheiro_su%C3%AD%C3%A7a-pode-fazer-mais-pela-transpar%C3%AAncia-no-mercado-de-arte/41456930</w:t>
        </w:r>
      </w:hyperlink>
    </w:p>
    <w:p w:rsidR="003F59C1" w:rsidRDefault="003F59C1" w:rsidP="003F59C1">
      <w:proofErr w:type="gramStart"/>
      <w:r>
        <w:t>japonais</w:t>
      </w:r>
      <w:proofErr w:type="gramEnd"/>
    </w:p>
    <w:p w:rsidR="003F59C1" w:rsidRDefault="003E057E" w:rsidP="003F59C1">
      <w:hyperlink r:id="rId8" w:history="1">
        <w:r w:rsidR="003F59C1" w:rsidRPr="004E4E00">
          <w:rPr>
            <w:rStyle w:val="Hyperlink"/>
          </w:rPr>
          <w:t>http://www.swissinfo.ch/jpn/%E3%82%A2%E3%83%BC%E3%83%88%E5%B8%82%E5%A0%B4_%E7%BE%8E%E8%A1%93%E5%93%81%E3%81%AE%E4%BE%A1%E6%A0%BC%E9%AB%98%E9%A8%B0-%E8%A3%8F%E3%81%AB%E3%81%AF%E8%B3%87%E9%87%91%E6%B4%97%E6%B5%84%E3%81%AE%E7%96%91%E6%83%91%E3%82%82/41462532</w:t>
        </w:r>
      </w:hyperlink>
    </w:p>
    <w:p w:rsidR="003F59C1" w:rsidRDefault="003F59C1" w:rsidP="003F59C1">
      <w:proofErr w:type="gramStart"/>
      <w:r>
        <w:t>arabe</w:t>
      </w:r>
      <w:proofErr w:type="gramEnd"/>
    </w:p>
    <w:p w:rsidR="003F59C1" w:rsidRDefault="003E057E" w:rsidP="003F59C1">
      <w:hyperlink r:id="rId9" w:history="1">
        <w:r w:rsidR="003F59C1" w:rsidRPr="004E4E00">
          <w:rPr>
            <w:rStyle w:val="Hyperlink"/>
          </w:rPr>
          <w:t>http://www.swissinfo.ch/ara/%D9%85%D9%83%D8%A7%D9%81%D8%AD%D8%A9-%D8%BA%D8%B3%D9%8A%D9%84-%D8%A7%D9%84%D8%A3%D9%85%D9%88%D8%A7%D9%84_%D8%A8%D8%A5%D9%85%D9%83%D8%A7%D9%86-%D8%B3%D9%88%D9%8A%D8%B3%D8%B1%D8%A7-%D8%A8%D8%B0%D9%84-%D8%A7%D9%84%D9%85%D8%B2%D9%8A%D8%AF-%D9%84%D8%AA%D8%AD%D9%82%D9%8A%D9%82-%D8%A7%D9%84%D8%B4%D9%81%D8%A7%D9%81%D9%8A%D8%A9-%D9%81%D9%8A-%D8%A3%D8%B3%D9%88%D8%A7%D9%82-%D8%A7%D9%84%D9%82%D8%B7%D8%B9-%D8%A7%D9%84%D9%81%D9%86%D9%8A%D8%A9/41456184</w:t>
        </w:r>
      </w:hyperlink>
    </w:p>
    <w:p w:rsidR="003F59C1" w:rsidRDefault="003F59C1" w:rsidP="003F59C1">
      <w:proofErr w:type="gramStart"/>
      <w:r>
        <w:t>chinois</w:t>
      </w:r>
      <w:proofErr w:type="gramEnd"/>
    </w:p>
    <w:p w:rsidR="003F59C1" w:rsidRDefault="003E057E" w:rsidP="003F59C1">
      <w:hyperlink r:id="rId10" w:history="1">
        <w:r w:rsidR="003F59C1" w:rsidRPr="004E4E00">
          <w:rPr>
            <w:rStyle w:val="Hyperlink"/>
          </w:rPr>
          <w:t>http://www.swissinfo.ch/chi/%E8%89%BA%E6%9C%AF%E5%93%81%E4%B8%8E%E6%B4%97%E9%92%B1_%E9%9D%A2%E5%AF%B9%E8%89%BA%E6%9C%AF%E5%93%81%E5%B8%82%E5%9C%BA%E7%91%9E%E5%A3%AB%E5%BA%94%E4%B8%8D%E5%86%8D%E9%9A%90%E7%A7%98/41458150</w:t>
        </w:r>
      </w:hyperlink>
    </w:p>
    <w:p w:rsidR="003F59C1" w:rsidRDefault="003F59C1" w:rsidP="003F59C1">
      <w:proofErr w:type="gramStart"/>
      <w:r>
        <w:t>russe</w:t>
      </w:r>
      <w:proofErr w:type="gramEnd"/>
    </w:p>
    <w:p w:rsidR="003F59C1" w:rsidRDefault="003E057E" w:rsidP="003F59C1">
      <w:hyperlink r:id="rId11" w:history="1">
        <w:r w:rsidR="003F59C1" w:rsidRPr="004E4E00">
          <w:rPr>
            <w:rStyle w:val="Hyperlink"/>
          </w:rPr>
          <w:t>http://www.swissinfo.ch/rus/%D1%87%D0%B8%D1%81%D1%82%D1%8B%D0%B5-%D1%80%D1%83%D0%BA%D0%B8_%D1%88%D0%B2%D0%B5%D0%B9%D1%86%D0%B0%D1%80%D1%81%D0%BA%D0%B8%D0%B9-%D1%80%D1%8B%D0%BD%D0%BE%D0%BA-%D0%B8%D1%81%D0%BA%D1%83%D1%81%D1%81%D1%82%D0%B2%D0%B0-%D0%BC%D0%BE%D0%B3-%D0%B1%D1%8B-%D0%B1%D1%8B%D1%82%D1%8C-%D0%B1%D0%BE%D0%BB%D0%B5%D0%B5-%D0%BF%D1%80%D0%BE%D0%B7%D1%80%D0%B0%D1%87%D0%BD%D1%8B%D0%BC-/41458916</w:t>
        </w:r>
      </w:hyperlink>
    </w:p>
    <w:p w:rsidR="003F59C1" w:rsidRDefault="003F59C1" w:rsidP="003F59C1"/>
    <w:sectPr w:rsidR="003F5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C1"/>
    <w:rsid w:val="003E057E"/>
    <w:rsid w:val="003F59C1"/>
    <w:rsid w:val="00446CC7"/>
    <w:rsid w:val="005B7DA7"/>
    <w:rsid w:val="0082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FC5E02-053E-4EA6-B96E-97B46034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F59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ssinfo.ch/jpn/%E3%82%A2%E3%83%BC%E3%83%88%E5%B8%82%E5%A0%B4_%E7%BE%8E%E8%A1%93%E5%93%81%E3%81%AE%E4%BE%A1%E6%A0%BC%E9%AB%98%E9%A8%B0-%E8%A3%8F%E3%81%AB%E3%81%AF%E8%B3%87%E9%87%91%E6%B4%97%E6%B5%84%E3%81%AE%E7%96%91%E6%83%91%E3%82%82/4146253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wissinfo.ch/por/luta-contra-a-lavagem-de-dinheiro_su%C3%AD%C3%A7a-pode-fazer-mais-pela-transpar%C3%AAncia-no-mercado-de-arte/4145693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issinfo.ch/spa/la-transparencia-del-mercado-suizo-del-arte-deja-que-desear/41456328" TargetMode="External"/><Relationship Id="rId11" Type="http://schemas.openxmlformats.org/officeDocument/2006/relationships/hyperlink" Target="http://www.swissinfo.ch/rus/%D1%87%D0%B8%D1%81%D1%82%D1%8B%D0%B5-%D1%80%D1%83%D0%BA%D0%B8_%D1%88%D0%B2%D0%B5%D0%B9%D1%86%D0%B0%D1%80%D1%81%D0%BA%D0%B8%D0%B9-%D1%80%D1%8B%D0%BD%D0%BE%D0%BA-%D0%B8%D1%81%D0%BA%D1%83%D1%81%D1%81%D1%82%D0%B2%D0%B0-%D0%BC%D0%BE%D0%B3-%D0%B1%D1%8B-%D0%B1%D1%8B%D1%82%D1%8C-%D0%B1%D0%BE%D0%BB%D0%B5%D0%B5-%D0%BF%D1%80%D0%BE%D0%B7%D1%80%D0%B0%D1%87%D0%BD%D1%8B%D0%BC-/41458916" TargetMode="External"/><Relationship Id="rId5" Type="http://schemas.openxmlformats.org/officeDocument/2006/relationships/hyperlink" Target="http://www.swissinfo.ch/ita/lotta-contro-il-riciclaggio_trasparenza-del-mercato-dell-arte--la-svizzera-pu%C3%B2-fare-di-pi%C3%B9/41456890" TargetMode="External"/><Relationship Id="rId10" Type="http://schemas.openxmlformats.org/officeDocument/2006/relationships/hyperlink" Target="http://www.swissinfo.ch/chi/%E8%89%BA%E6%9C%AF%E5%93%81%E4%B8%8E%E6%B4%97%E9%92%B1_%E9%9D%A2%E5%AF%B9%E8%89%BA%E6%9C%AF%E5%93%81%E5%B8%82%E5%9C%BA%E7%91%9E%E5%A3%AB%E5%BA%94%E4%B8%8D%E5%86%8D%E9%9A%90%E7%A7%98/41458150" TargetMode="External"/><Relationship Id="rId4" Type="http://schemas.openxmlformats.org/officeDocument/2006/relationships/hyperlink" Target="http://www.swissinfo.ch/eng/opaque-art_art--the-new-frontier-in-the-fight-against-money-laundering/41461526" TargetMode="External"/><Relationship Id="rId9" Type="http://schemas.openxmlformats.org/officeDocument/2006/relationships/hyperlink" Target="http://www.swissinfo.ch/ara/%D9%85%D9%83%D8%A7%D9%81%D8%AD%D8%A9-%D8%BA%D8%B3%D9%8A%D9%84-%D8%A7%D9%84%D8%A3%D9%85%D9%88%D8%A7%D9%84_%D8%A8%D8%A5%D9%85%D9%83%D8%A7%D9%86-%D8%B3%D9%88%D9%8A%D8%B3%D8%B1%D8%A7-%D8%A8%D8%B0%D9%84-%D8%A7%D9%84%D9%85%D8%B2%D9%8A%D8%AF-%D9%84%D8%AA%D8%AD%D9%82%D9%8A%D9%82-%D8%A7%D9%84%D8%B4%D9%81%D8%A7%D9%81%D9%8A%D8%A9-%D9%81%D9%8A-%D8%A3%D8%B3%D9%88%D8%A7%D9%82-%D8%A7%D9%84%D9%82%D8%B7%D8%B9-%D8%A7%D9%84%D9%81%D9%86%D9%8A%D8%A9/4145618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Eichenberger</dc:creator>
  <cp:keywords/>
  <dc:description/>
  <cp:lastModifiedBy>Andrea Rascher</cp:lastModifiedBy>
  <cp:revision>3</cp:revision>
  <dcterms:created xsi:type="dcterms:W3CDTF">2015-06-01T14:36:00Z</dcterms:created>
  <dcterms:modified xsi:type="dcterms:W3CDTF">2015-06-02T09:13:00Z</dcterms:modified>
</cp:coreProperties>
</file>